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4B" w:rsidRDefault="00D77E4B"/>
    <w:p w:rsidR="00EF2A16" w:rsidRDefault="00EF2A16"/>
    <w:p w:rsidR="00EF2A16" w:rsidRDefault="00EF2A16"/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99"/>
        <w:gridCol w:w="3981"/>
        <w:gridCol w:w="2565"/>
        <w:gridCol w:w="2925"/>
        <w:gridCol w:w="3366"/>
      </w:tblGrid>
      <w:tr w:rsidR="00CE7AE8" w:rsidTr="008E29BA">
        <w:trPr>
          <w:trHeight w:val="1135"/>
        </w:trPr>
        <w:tc>
          <w:tcPr>
            <w:tcW w:w="14936" w:type="dxa"/>
            <w:gridSpan w:val="6"/>
            <w:shd w:val="clear" w:color="auto" w:fill="FFCC00"/>
          </w:tcPr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 w:rsidRPr="00913C97">
              <w:rPr>
                <w:rFonts w:ascii="Times New Roman" w:hAnsi="Times New Roman"/>
                <w:sz w:val="28"/>
              </w:rPr>
              <w:t>ÇANAKKALE ANADOLU İMAM HATİP LİSESİ</w:t>
            </w:r>
          </w:p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İMAM  HATİP  ORTAOKULU</w:t>
            </w:r>
          </w:p>
          <w:p w:rsidR="00CE7AE8" w:rsidRPr="00913C97" w:rsidRDefault="00984653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</w:t>
            </w:r>
            <w:r w:rsidR="00CE7AE8" w:rsidRPr="00913C97">
              <w:rPr>
                <w:rFonts w:ascii="Times New Roman" w:hAnsi="Times New Roman"/>
                <w:sz w:val="28"/>
              </w:rPr>
              <w:t xml:space="preserve"> EĞİTİM ÖĞRETİM YILI</w:t>
            </w:r>
          </w:p>
          <w:p w:rsidR="00CE7AE8" w:rsidRDefault="00984653" w:rsidP="008E29BA">
            <w:pPr>
              <w:pStyle w:val="TableParagraph"/>
              <w:spacing w:before="0" w:line="321" w:lineRule="exact"/>
              <w:ind w:left="439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CE7AE8" w:rsidRPr="00913C97">
              <w:rPr>
                <w:rFonts w:ascii="Times New Roman" w:hAnsi="Times New Roman"/>
                <w:sz w:val="28"/>
              </w:rPr>
              <w:t>. KANAAT DÖNEMİ</w:t>
            </w:r>
            <w:r w:rsidR="00DF57E4">
              <w:rPr>
                <w:rFonts w:ascii="Times New Roman" w:hAnsi="Times New Roman"/>
                <w:sz w:val="28"/>
              </w:rPr>
              <w:t xml:space="preserve"> 2</w:t>
            </w:r>
            <w:r w:rsidR="0030639E">
              <w:rPr>
                <w:rFonts w:ascii="Times New Roman" w:hAnsi="Times New Roman"/>
                <w:sz w:val="28"/>
              </w:rPr>
              <w:t>.</w:t>
            </w:r>
            <w:r w:rsidR="00CE7AE8" w:rsidRPr="00913C97">
              <w:rPr>
                <w:rFonts w:ascii="Times New Roman" w:hAnsi="Times New Roman"/>
                <w:sz w:val="28"/>
              </w:rPr>
              <w:t xml:space="preserve"> ORTAK SINAV TAKVİMİ</w:t>
            </w:r>
          </w:p>
          <w:p w:rsidR="00CE7AE8" w:rsidRPr="00913C97" w:rsidRDefault="00CE7AE8" w:rsidP="008E29BA">
            <w:pPr>
              <w:pStyle w:val="TableParagraph"/>
              <w:spacing w:before="0" w:line="321" w:lineRule="exact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CE7AE8" w:rsidTr="008E29BA">
        <w:trPr>
          <w:trHeight w:val="579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650F2F" w:rsidRDefault="00CE7AE8" w:rsidP="008E29BA">
            <w:pPr>
              <w:pStyle w:val="TableParagraph"/>
              <w:spacing w:before="112"/>
              <w:ind w:left="181" w:right="95"/>
              <w:rPr>
                <w:rFonts w:ascii="Arial"/>
                <w:b/>
              </w:rPr>
            </w:pPr>
            <w:r w:rsidRPr="00650F2F">
              <w:rPr>
                <w:rFonts w:ascii="Arial"/>
                <w:b/>
              </w:rPr>
              <w:t>SINIF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650F2F" w:rsidRDefault="00CE7AE8" w:rsidP="008E29BA">
            <w:pPr>
              <w:pStyle w:val="TableParagraph"/>
              <w:spacing w:before="112"/>
              <w:ind w:left="412"/>
              <w:jc w:val="left"/>
              <w:rPr>
                <w:rFonts w:ascii="Arial" w:hAnsi="Arial"/>
                <w:b/>
              </w:rPr>
            </w:pPr>
            <w:r w:rsidRPr="00650F2F">
              <w:rPr>
                <w:rFonts w:ascii="Arial" w:hAnsi="Arial"/>
                <w:b/>
              </w:rPr>
              <w:t>ŞUBE</w:t>
            </w:r>
          </w:p>
        </w:tc>
        <w:tc>
          <w:tcPr>
            <w:tcW w:w="3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650F2F" w:rsidRDefault="00CE7AE8" w:rsidP="008E29BA">
            <w:pPr>
              <w:pStyle w:val="TableParagraph"/>
              <w:spacing w:before="112"/>
              <w:ind w:left="1702" w:right="1606"/>
              <w:rPr>
                <w:rFonts w:ascii="Arial"/>
                <w:b/>
              </w:rPr>
            </w:pPr>
            <w:r w:rsidRPr="00650F2F">
              <w:rPr>
                <w:rFonts w:ascii="Arial"/>
                <w:b/>
              </w:rPr>
              <w:t>DERS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650F2F" w:rsidRDefault="00CE7AE8" w:rsidP="008E29BA">
            <w:pPr>
              <w:pStyle w:val="TableParagraph"/>
              <w:spacing w:before="112"/>
              <w:ind w:left="609" w:right="514"/>
              <w:rPr>
                <w:rFonts w:ascii="Arial" w:hAnsi="Arial"/>
                <w:b/>
              </w:rPr>
            </w:pPr>
            <w:r w:rsidRPr="00650F2F">
              <w:rPr>
                <w:rFonts w:ascii="Arial" w:hAnsi="Arial"/>
                <w:b/>
              </w:rPr>
              <w:t>SINAV ŞEKLİ</w:t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650F2F" w:rsidRDefault="00CE7AE8" w:rsidP="008E29BA">
            <w:pPr>
              <w:pStyle w:val="TableParagraph"/>
              <w:spacing w:before="112"/>
              <w:ind w:left="881" w:right="782"/>
              <w:rPr>
                <w:rFonts w:ascii="Arial" w:hAnsi="Arial"/>
                <w:b/>
              </w:rPr>
            </w:pPr>
            <w:r w:rsidRPr="00650F2F">
              <w:rPr>
                <w:rFonts w:ascii="Arial" w:hAnsi="Arial"/>
                <w:b/>
              </w:rPr>
              <w:t>TARİH</w:t>
            </w:r>
          </w:p>
        </w:tc>
        <w:tc>
          <w:tcPr>
            <w:tcW w:w="3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650F2F" w:rsidRDefault="00CE7AE8" w:rsidP="008E29BA">
            <w:pPr>
              <w:pStyle w:val="TableParagraph"/>
              <w:spacing w:before="112"/>
              <w:ind w:left="1408" w:right="1292"/>
              <w:rPr>
                <w:rFonts w:ascii="Arial"/>
                <w:b/>
              </w:rPr>
            </w:pPr>
            <w:r w:rsidRPr="00650F2F">
              <w:rPr>
                <w:rFonts w:ascii="Arial"/>
                <w:b/>
              </w:rPr>
              <w:t>SAAT</w:t>
            </w:r>
          </w:p>
        </w:tc>
      </w:tr>
      <w:tr w:rsidR="00CE7AE8" w:rsidTr="008E29BA">
        <w:trPr>
          <w:trHeight w:val="35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CE7AE8" w:rsidRPr="00913C97" w:rsidRDefault="00CE7AE8" w:rsidP="008E29BA">
            <w:pPr>
              <w:pStyle w:val="TableParagraph"/>
              <w:spacing w:before="19"/>
              <w:ind w:left="83"/>
              <w:rPr>
                <w:rFonts w:ascii="Arial"/>
                <w:sz w:val="24"/>
              </w:rPr>
            </w:pPr>
            <w:r w:rsidRPr="00913C97"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CE7AE8" w:rsidRPr="00913C97" w:rsidRDefault="00CE7AE8" w:rsidP="008E29BA">
            <w:pPr>
              <w:pStyle w:val="TableParagraph"/>
              <w:spacing w:before="19"/>
              <w:ind w:left="89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CE7AE8" w:rsidRPr="00913C97" w:rsidRDefault="00CE7AE8" w:rsidP="008E29BA">
            <w:pPr>
              <w:pStyle w:val="TableParagraph"/>
              <w:ind w:left="71"/>
              <w:jc w:val="left"/>
            </w:pPr>
            <w:r w:rsidRPr="00913C97">
              <w:t>MATEMATİK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CE7AE8" w:rsidRPr="00913C97" w:rsidRDefault="00CE7AE8" w:rsidP="008E29BA">
            <w:pPr>
              <w:pStyle w:val="TableParagraph"/>
              <w:spacing w:before="19"/>
              <w:ind w:left="609" w:right="506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CE7AE8" w:rsidRPr="00913C97" w:rsidRDefault="00E07AA9" w:rsidP="00E07AA9">
            <w:pPr>
              <w:pStyle w:val="TableParagraph"/>
              <w:tabs>
                <w:tab w:val="center" w:pos="1496"/>
              </w:tabs>
              <w:ind w:left="862" w:right="775"/>
              <w:jc w:val="left"/>
            </w:pPr>
            <w:r>
              <w:t xml:space="preserve"> </w:t>
            </w:r>
            <w:r w:rsidR="00B4239B">
              <w:t>26/12</w:t>
            </w:r>
            <w:r w:rsidR="00CD2765">
              <w:t>/2023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CE7AE8" w:rsidRPr="00913C97" w:rsidRDefault="00CE7AE8" w:rsidP="008E29BA">
            <w:pPr>
              <w:pStyle w:val="TableParagraph"/>
              <w:ind w:left="1448"/>
              <w:jc w:val="left"/>
            </w:pPr>
          </w:p>
        </w:tc>
      </w:tr>
      <w:tr w:rsidR="005B4330" w:rsidTr="008E29BA">
        <w:trPr>
          <w:trHeight w:val="35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83"/>
              <w:rPr>
                <w:rFonts w:ascii="Arial"/>
                <w:sz w:val="24"/>
              </w:rPr>
            </w:pPr>
            <w:r w:rsidRPr="00913C97"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89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3"/>
              <w:ind w:left="71"/>
              <w:jc w:val="left"/>
            </w:pPr>
            <w:r w:rsidRPr="00913C97">
              <w:t>SOSYAL BİLGİLER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609" w:right="506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B4239B" w:rsidP="005B4330">
            <w:pPr>
              <w:jc w:val="center"/>
            </w:pPr>
            <w:r>
              <w:t>27/12</w:t>
            </w:r>
            <w:r w:rsidR="005B4330" w:rsidRPr="00CE36D4">
              <w:t>/2023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5B4330" w:rsidTr="008E29BA">
        <w:trPr>
          <w:trHeight w:val="35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3"/>
              <w:rPr>
                <w:rFonts w:ascii="Arial"/>
                <w:sz w:val="24"/>
              </w:rPr>
            </w:pPr>
            <w:r w:rsidRPr="00913C97"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9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20"/>
              <w:jc w:val="left"/>
            </w:pPr>
            <w:r>
              <w:t>İNGİLİZCE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609" w:right="506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B4239B" w:rsidP="005B4330">
            <w:pPr>
              <w:jc w:val="center"/>
            </w:pPr>
            <w:r>
              <w:t>28/12</w:t>
            </w:r>
            <w:r w:rsidR="005B4330" w:rsidRPr="00CE36D4">
              <w:t>/2023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1448"/>
              <w:jc w:val="left"/>
            </w:pPr>
          </w:p>
        </w:tc>
      </w:tr>
      <w:tr w:rsidR="005B4330" w:rsidTr="008E29BA">
        <w:trPr>
          <w:trHeight w:val="35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3"/>
              <w:rPr>
                <w:rFonts w:ascii="Arial"/>
                <w:w w:val="99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20"/>
              <w:jc w:val="left"/>
            </w:pPr>
            <w:r>
              <w:t>TÜRKÇE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609" w:right="50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B4239B" w:rsidP="005B4330">
            <w:pPr>
              <w:jc w:val="center"/>
            </w:pPr>
            <w:r>
              <w:t>29/12</w:t>
            </w:r>
            <w:r w:rsidR="005B4330" w:rsidRPr="00CE36D4">
              <w:t>/2023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1448"/>
              <w:jc w:val="left"/>
            </w:pPr>
          </w:p>
        </w:tc>
      </w:tr>
      <w:tr w:rsidR="005B4330" w:rsidTr="008E29BA">
        <w:trPr>
          <w:trHeight w:val="35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3"/>
              <w:rPr>
                <w:rFonts w:ascii="Arial"/>
                <w:sz w:val="24"/>
              </w:rPr>
            </w:pPr>
            <w:r w:rsidRPr="00913C97"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9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71"/>
              <w:jc w:val="left"/>
            </w:pPr>
            <w:r>
              <w:t>ARAPÇA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609" w:right="511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330F2A" w:rsidP="005B4330">
            <w:pPr>
              <w:jc w:val="center"/>
            </w:pPr>
            <w:r>
              <w:t>02/0</w:t>
            </w:r>
            <w:r w:rsidR="00221519">
              <w:t>1</w:t>
            </w:r>
            <w:r>
              <w:t>/2024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1448"/>
              <w:jc w:val="left"/>
            </w:pPr>
          </w:p>
        </w:tc>
      </w:tr>
      <w:tr w:rsidR="005B4330" w:rsidTr="008E29BA">
        <w:trPr>
          <w:trHeight w:val="3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3"/>
              <w:rPr>
                <w:rFonts w:ascii="Arial"/>
                <w:sz w:val="24"/>
              </w:rPr>
            </w:pPr>
            <w:r w:rsidRPr="00913C97"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9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20"/>
              <w:jc w:val="left"/>
            </w:pPr>
            <w:r w:rsidRPr="00913C97">
              <w:t>FEN BİLİMLERİ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609" w:right="506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330F2A" w:rsidP="005B4330">
            <w:pPr>
              <w:jc w:val="center"/>
            </w:pPr>
            <w:r>
              <w:t>03/0</w:t>
            </w:r>
            <w:r w:rsidR="00221519">
              <w:t>1</w:t>
            </w:r>
            <w:r>
              <w:t>/2024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1448"/>
              <w:jc w:val="left"/>
            </w:pPr>
          </w:p>
        </w:tc>
      </w:tr>
      <w:tr w:rsidR="005B4330" w:rsidTr="008E29BA">
        <w:trPr>
          <w:trHeight w:val="34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83"/>
              <w:rPr>
                <w:rFonts w:ascii="Arial"/>
                <w:sz w:val="24"/>
              </w:rPr>
            </w:pPr>
            <w:r w:rsidRPr="00913C97"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89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3"/>
              <w:ind w:left="20"/>
              <w:jc w:val="left"/>
            </w:pPr>
            <w:r>
              <w:t>PEYGAMBERİMİZİN HAYATI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609" w:right="506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330F2A" w:rsidP="005B4330">
            <w:pPr>
              <w:jc w:val="center"/>
            </w:pPr>
            <w:r>
              <w:t>04/0</w:t>
            </w:r>
            <w:r w:rsidR="00221519">
              <w:t>1</w:t>
            </w:r>
            <w:r>
              <w:t>/2024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5B4330" w:rsidTr="008E29BA">
        <w:trPr>
          <w:trHeight w:val="34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83"/>
              <w:rPr>
                <w:rFonts w:ascii="Arial"/>
                <w:w w:val="99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3"/>
              <w:ind w:left="20"/>
              <w:jc w:val="left"/>
            </w:pPr>
            <w:r>
              <w:t>SEÇMELİ İNGİLİZCE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1"/>
              <w:ind w:left="609" w:right="50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330F2A" w:rsidP="005B4330">
            <w:pPr>
              <w:jc w:val="center"/>
            </w:pPr>
            <w:r>
              <w:t>05/0</w:t>
            </w:r>
            <w:r w:rsidR="00984653">
              <w:t>1</w:t>
            </w:r>
            <w:r>
              <w:t>/2024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5B4330" w:rsidTr="008E29BA">
        <w:trPr>
          <w:trHeight w:val="35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3"/>
              <w:rPr>
                <w:rFonts w:ascii="Arial"/>
                <w:sz w:val="24"/>
              </w:rPr>
            </w:pPr>
            <w:r w:rsidRPr="00913C97"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89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A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20"/>
              <w:jc w:val="left"/>
            </w:pPr>
            <w:r w:rsidRPr="00913C97">
              <w:t>DİN KÜL. VE AH.BİL.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spacing w:before="19"/>
              <w:ind w:left="609" w:right="506"/>
              <w:rPr>
                <w:rFonts w:ascii="Arial"/>
                <w:sz w:val="24"/>
              </w:rPr>
            </w:pPr>
            <w:r w:rsidRPr="00913C97">
              <w:rPr>
                <w:rFonts w:ascii="Arial"/>
                <w:sz w:val="24"/>
              </w:rPr>
              <w:t>YAZILI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Default="00330F2A" w:rsidP="005B4330">
            <w:pPr>
              <w:jc w:val="center"/>
            </w:pPr>
            <w:r>
              <w:t>08/0</w:t>
            </w:r>
            <w:r w:rsidR="00984653">
              <w:t>1</w:t>
            </w:r>
            <w:r>
              <w:t>/2024</w:t>
            </w:r>
          </w:p>
        </w:tc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5B4330" w:rsidRPr="00913C97" w:rsidRDefault="005B4330" w:rsidP="008E29BA">
            <w:pPr>
              <w:pStyle w:val="TableParagraph"/>
              <w:ind w:left="1448"/>
              <w:jc w:val="left"/>
            </w:pPr>
          </w:p>
        </w:tc>
      </w:tr>
    </w:tbl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126"/>
        <w:gridCol w:w="4002"/>
        <w:gridCol w:w="2528"/>
        <w:gridCol w:w="2991"/>
        <w:gridCol w:w="3262"/>
      </w:tblGrid>
      <w:tr w:rsidR="00CE7AE8" w:rsidTr="008E29BA">
        <w:trPr>
          <w:trHeight w:val="577"/>
        </w:trPr>
        <w:tc>
          <w:tcPr>
            <w:tcW w:w="14889" w:type="dxa"/>
            <w:gridSpan w:val="6"/>
            <w:shd w:val="clear" w:color="auto" w:fill="FFC000"/>
          </w:tcPr>
          <w:p w:rsidR="00CE7AE8" w:rsidRDefault="00CE7AE8" w:rsidP="008E29BA">
            <w:pPr>
              <w:pStyle w:val="TableParagraph"/>
              <w:spacing w:before="112"/>
              <w:ind w:left="1685" w:right="1619"/>
              <w:rPr>
                <w:rFonts w:ascii="Arial"/>
                <w:b/>
              </w:rPr>
            </w:pPr>
          </w:p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 w:rsidRPr="00913C97">
              <w:rPr>
                <w:rFonts w:ascii="Times New Roman" w:hAnsi="Times New Roman"/>
                <w:sz w:val="28"/>
              </w:rPr>
              <w:t>ÇANAKKALE ANADOLU İMAM HATİP LİSESİ</w:t>
            </w:r>
          </w:p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İMAM  HATİP  ORTAOKULU</w:t>
            </w:r>
          </w:p>
          <w:p w:rsidR="00CE7AE8" w:rsidRPr="00913C97" w:rsidRDefault="00984653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</w:t>
            </w:r>
            <w:r w:rsidR="00CE7AE8" w:rsidRPr="00913C97">
              <w:rPr>
                <w:rFonts w:ascii="Times New Roman" w:hAnsi="Times New Roman"/>
                <w:sz w:val="28"/>
              </w:rPr>
              <w:t xml:space="preserve"> EĞİTİM ÖĞRETİM YILI</w:t>
            </w:r>
          </w:p>
          <w:p w:rsidR="008E38B0" w:rsidRDefault="00984653" w:rsidP="008E38B0">
            <w:pPr>
              <w:pStyle w:val="TableParagraph"/>
              <w:spacing w:before="0" w:line="321" w:lineRule="exact"/>
              <w:ind w:left="439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E38B0" w:rsidRPr="00913C97">
              <w:rPr>
                <w:rFonts w:ascii="Times New Roman" w:hAnsi="Times New Roman"/>
                <w:sz w:val="28"/>
              </w:rPr>
              <w:t>. KANAAT DÖNEMİ</w:t>
            </w:r>
            <w:r w:rsidR="00DF57E4">
              <w:rPr>
                <w:rFonts w:ascii="Times New Roman" w:hAnsi="Times New Roman"/>
                <w:sz w:val="28"/>
              </w:rPr>
              <w:t xml:space="preserve"> 2</w:t>
            </w:r>
            <w:r w:rsidR="008E38B0">
              <w:rPr>
                <w:rFonts w:ascii="Times New Roman" w:hAnsi="Times New Roman"/>
                <w:sz w:val="28"/>
              </w:rPr>
              <w:t>.</w:t>
            </w:r>
            <w:r w:rsidR="008E38B0" w:rsidRPr="00913C97">
              <w:rPr>
                <w:rFonts w:ascii="Times New Roman" w:hAnsi="Times New Roman"/>
                <w:sz w:val="28"/>
              </w:rPr>
              <w:t xml:space="preserve"> ORTAK SINAV TAKVİMİ</w:t>
            </w:r>
          </w:p>
          <w:p w:rsidR="00CE7AE8" w:rsidRDefault="00CE7AE8" w:rsidP="008E29BA">
            <w:pPr>
              <w:pStyle w:val="TableParagraph"/>
              <w:spacing w:before="112"/>
              <w:ind w:right="1281"/>
              <w:jc w:val="right"/>
              <w:rPr>
                <w:rFonts w:ascii="Arial"/>
                <w:b/>
              </w:rPr>
            </w:pPr>
          </w:p>
        </w:tc>
      </w:tr>
      <w:tr w:rsidR="00CE7AE8" w:rsidTr="008E29BA">
        <w:trPr>
          <w:trHeight w:val="577"/>
        </w:trPr>
        <w:tc>
          <w:tcPr>
            <w:tcW w:w="980" w:type="dxa"/>
          </w:tcPr>
          <w:p w:rsidR="00CE7AE8" w:rsidRDefault="00CE7AE8" w:rsidP="008E29BA">
            <w:pPr>
              <w:pStyle w:val="TableParagraph"/>
              <w:spacing w:before="112"/>
              <w:ind w:left="210" w:righ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SINIF</w:t>
            </w:r>
          </w:p>
        </w:tc>
        <w:tc>
          <w:tcPr>
            <w:tcW w:w="1126" w:type="dxa"/>
          </w:tcPr>
          <w:p w:rsidR="00CE7AE8" w:rsidRDefault="00CE7AE8" w:rsidP="008E29BA">
            <w:pPr>
              <w:pStyle w:val="TableParagraph"/>
              <w:spacing w:before="112"/>
              <w:ind w:left="40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ŞUBE</w:t>
            </w:r>
          </w:p>
        </w:tc>
        <w:tc>
          <w:tcPr>
            <w:tcW w:w="4002" w:type="dxa"/>
          </w:tcPr>
          <w:p w:rsidR="00CE7AE8" w:rsidRDefault="00CE7AE8" w:rsidP="008E29BA">
            <w:pPr>
              <w:pStyle w:val="TableParagraph"/>
              <w:spacing w:before="112"/>
              <w:ind w:left="1685" w:right="16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DERS</w:t>
            </w:r>
          </w:p>
        </w:tc>
        <w:tc>
          <w:tcPr>
            <w:tcW w:w="2528" w:type="dxa"/>
          </w:tcPr>
          <w:p w:rsidR="00CE7AE8" w:rsidRDefault="00CE7AE8" w:rsidP="008E29BA">
            <w:pPr>
              <w:pStyle w:val="TableParagraph"/>
              <w:spacing w:before="112"/>
              <w:ind w:left="564" w:right="4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SINAV ŞEKLİ</w:t>
            </w:r>
          </w:p>
        </w:tc>
        <w:tc>
          <w:tcPr>
            <w:tcW w:w="2991" w:type="dxa"/>
          </w:tcPr>
          <w:p w:rsidR="00CE7AE8" w:rsidRDefault="00CE7AE8" w:rsidP="008E29BA">
            <w:pPr>
              <w:pStyle w:val="TableParagraph"/>
              <w:spacing w:before="112"/>
              <w:ind w:left="899" w:right="8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TARİH</w:t>
            </w:r>
          </w:p>
        </w:tc>
        <w:tc>
          <w:tcPr>
            <w:tcW w:w="3262" w:type="dxa"/>
          </w:tcPr>
          <w:p w:rsidR="00CE7AE8" w:rsidRDefault="00CE7AE8" w:rsidP="008E29BA">
            <w:pPr>
              <w:pStyle w:val="TableParagraph"/>
              <w:spacing w:before="112"/>
              <w:ind w:right="128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SAAT</w:t>
            </w:r>
          </w:p>
        </w:tc>
      </w:tr>
      <w:tr w:rsidR="008E38B0" w:rsidTr="008E29BA">
        <w:trPr>
          <w:trHeight w:val="354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E38B0" w:rsidP="008E29BA">
            <w:pPr>
              <w:pStyle w:val="TableParagraph"/>
              <w:ind w:left="71"/>
              <w:jc w:val="left"/>
            </w:pPr>
            <w:r w:rsidRPr="00913C97">
              <w:t>MATEMATİK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Pr="00913C97" w:rsidRDefault="0086404C" w:rsidP="00E93758">
            <w:pPr>
              <w:pStyle w:val="TableParagraph"/>
              <w:tabs>
                <w:tab w:val="center" w:pos="1496"/>
              </w:tabs>
              <w:ind w:left="862" w:right="775"/>
              <w:jc w:val="left"/>
            </w:pPr>
            <w:r>
              <w:t xml:space="preserve"> 26</w:t>
            </w:r>
            <w:r w:rsidR="00827B46">
              <w:t>/12</w:t>
            </w:r>
            <w:r w:rsidR="008E38B0">
              <w:t>/2023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ind w:left="1448"/>
              <w:jc w:val="left"/>
            </w:pPr>
          </w:p>
        </w:tc>
      </w:tr>
      <w:tr w:rsidR="008E38B0" w:rsidTr="008E29BA">
        <w:trPr>
          <w:trHeight w:val="354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rPr>
                <w:rFonts w:ascii="Arial"/>
                <w:w w:val="99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6404C" w:rsidP="008E29BA">
            <w:pPr>
              <w:pStyle w:val="TableParagraph"/>
              <w:spacing w:before="23"/>
              <w:ind w:left="71"/>
              <w:jc w:val="left"/>
            </w:pPr>
            <w:r w:rsidRPr="00913C97">
              <w:t>TÜRKÇE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26/12</w:t>
            </w:r>
            <w:r w:rsidR="008E38B0" w:rsidRPr="00CE36D4">
              <w:t>/2023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ind w:left="1448"/>
              <w:jc w:val="left"/>
            </w:pPr>
          </w:p>
        </w:tc>
      </w:tr>
      <w:tr w:rsidR="008E38B0" w:rsidTr="008E29BA">
        <w:trPr>
          <w:trHeight w:val="354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E38B0" w:rsidP="008E29BA">
            <w:pPr>
              <w:pStyle w:val="TableParagraph"/>
              <w:ind w:left="20"/>
              <w:jc w:val="left"/>
            </w:pPr>
            <w:r w:rsidRPr="00913C97">
              <w:t>İNGİLİZCE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27/12</w:t>
            </w:r>
            <w:r w:rsidR="008E38B0" w:rsidRPr="00CE36D4">
              <w:t>/2023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8E38B0" w:rsidTr="008E29BA">
        <w:trPr>
          <w:trHeight w:val="352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E38B0" w:rsidP="008E29BA">
            <w:pPr>
              <w:pStyle w:val="TableParagraph"/>
              <w:ind w:left="20"/>
              <w:jc w:val="left"/>
            </w:pPr>
            <w:r w:rsidRPr="00913C97">
              <w:t>FEN BİLİMLERİ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28/12</w:t>
            </w:r>
            <w:r w:rsidR="008E38B0" w:rsidRPr="00CE36D4">
              <w:t>/2023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ind w:left="1448"/>
              <w:jc w:val="left"/>
            </w:pPr>
          </w:p>
        </w:tc>
      </w:tr>
      <w:tr w:rsidR="008E38B0" w:rsidTr="008E29BA">
        <w:trPr>
          <w:trHeight w:val="352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ind w:left="60"/>
              <w:rPr>
                <w:rFonts w:ascii="Arial"/>
                <w:w w:val="99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3B3215" w:rsidP="005E3A55">
            <w:pPr>
              <w:pStyle w:val="TableParagraph"/>
              <w:ind w:left="71"/>
              <w:jc w:val="left"/>
            </w:pPr>
            <w:r>
              <w:t>SEÇMELİ İNGİLİZCE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29/12</w:t>
            </w:r>
            <w:r w:rsidR="008E38B0" w:rsidRPr="00CE36D4">
              <w:t>/2023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ind w:left="1448"/>
              <w:jc w:val="left"/>
            </w:pPr>
          </w:p>
        </w:tc>
      </w:tr>
      <w:tr w:rsidR="008E38B0" w:rsidTr="008E29BA">
        <w:trPr>
          <w:trHeight w:val="354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E38B0" w:rsidP="008E29BA">
            <w:pPr>
              <w:pStyle w:val="TableParagraph"/>
              <w:ind w:left="20"/>
              <w:jc w:val="left"/>
            </w:pPr>
            <w:r w:rsidRPr="00913C97">
              <w:t>DİN KÜL. VE AH.BİL.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02/0</w:t>
            </w:r>
            <w:r w:rsidR="00E23CE5">
              <w:t>1</w:t>
            </w:r>
            <w:r>
              <w:t>/2024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ind w:left="1448"/>
              <w:jc w:val="left"/>
            </w:pPr>
          </w:p>
        </w:tc>
      </w:tr>
      <w:tr w:rsidR="008E38B0" w:rsidTr="008E29BA">
        <w:trPr>
          <w:trHeight w:val="340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6404C" w:rsidP="008E29BA">
            <w:pPr>
              <w:pStyle w:val="TableParagraph"/>
              <w:spacing w:before="23"/>
              <w:ind w:left="20"/>
              <w:jc w:val="left"/>
            </w:pPr>
            <w:r>
              <w:t>PEYGAMBERİMİZİN HAYATI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03/0</w:t>
            </w:r>
            <w:r w:rsidR="00E23CE5">
              <w:t>1</w:t>
            </w:r>
            <w:r>
              <w:t>/2024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ind w:left="1448"/>
              <w:jc w:val="left"/>
            </w:pPr>
          </w:p>
        </w:tc>
      </w:tr>
      <w:tr w:rsidR="008E38B0" w:rsidTr="008E29BA">
        <w:trPr>
          <w:trHeight w:val="342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E38B0" w:rsidP="005E3A55">
            <w:pPr>
              <w:pStyle w:val="TableParagraph"/>
              <w:spacing w:before="23"/>
              <w:ind w:left="20"/>
              <w:jc w:val="left"/>
            </w:pPr>
            <w:r w:rsidRPr="00913C97">
              <w:t>ARAPÇA</w:t>
            </w:r>
            <w:r>
              <w:t xml:space="preserve"> 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04/0</w:t>
            </w:r>
            <w:r w:rsidR="001A6D4A">
              <w:t>1</w:t>
            </w:r>
            <w:r>
              <w:t>/2024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8E38B0" w:rsidTr="008E29BA">
        <w:trPr>
          <w:trHeight w:val="352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0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E38B0" w:rsidP="005E3A55">
            <w:pPr>
              <w:pStyle w:val="TableParagraph"/>
              <w:ind w:left="20"/>
              <w:jc w:val="left"/>
            </w:pPr>
            <w:r>
              <w:t>TEMEL DİNİ BİLGİLER</w:t>
            </w:r>
            <w:r w:rsidRPr="00913C97">
              <w:t xml:space="preserve"> 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Default="00827B46" w:rsidP="00E93758">
            <w:pPr>
              <w:jc w:val="center"/>
            </w:pPr>
            <w:r>
              <w:t>05/0</w:t>
            </w:r>
            <w:r w:rsidR="001A6D4A">
              <w:t>1</w:t>
            </w:r>
            <w:r>
              <w:t>/2024</w:t>
            </w:r>
          </w:p>
        </w:tc>
        <w:tc>
          <w:tcPr>
            <w:tcW w:w="3262" w:type="dxa"/>
            <w:shd w:val="clear" w:color="auto" w:fill="CCCC00"/>
          </w:tcPr>
          <w:p w:rsidR="008E38B0" w:rsidRPr="00890672" w:rsidRDefault="008E38B0" w:rsidP="008E29BA">
            <w:pPr>
              <w:pStyle w:val="TableParagraph"/>
              <w:ind w:left="1448"/>
              <w:jc w:val="left"/>
            </w:pPr>
          </w:p>
        </w:tc>
      </w:tr>
      <w:tr w:rsidR="008E38B0" w:rsidTr="008E29BA">
        <w:trPr>
          <w:trHeight w:val="352"/>
        </w:trPr>
        <w:tc>
          <w:tcPr>
            <w:tcW w:w="980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0"/>
              <w:rPr>
                <w:rFonts w:ascii="Arial"/>
                <w:w w:val="99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1126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4002" w:type="dxa"/>
            <w:shd w:val="clear" w:color="auto" w:fill="CCCC00"/>
          </w:tcPr>
          <w:p w:rsidR="008E38B0" w:rsidRPr="00913C97" w:rsidRDefault="008E38B0" w:rsidP="008E29BA">
            <w:pPr>
              <w:pStyle w:val="TableParagraph"/>
              <w:ind w:left="20"/>
              <w:jc w:val="left"/>
            </w:pPr>
            <w:r w:rsidRPr="00913C97">
              <w:t>SOSYAL BİLGİLER</w:t>
            </w:r>
          </w:p>
        </w:tc>
        <w:tc>
          <w:tcPr>
            <w:tcW w:w="2528" w:type="dxa"/>
            <w:shd w:val="clear" w:color="auto" w:fill="CCCC00"/>
          </w:tcPr>
          <w:p w:rsidR="008E38B0" w:rsidRDefault="008E38B0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991" w:type="dxa"/>
            <w:shd w:val="clear" w:color="auto" w:fill="CCCC00"/>
          </w:tcPr>
          <w:p w:rsidR="008E38B0" w:rsidRPr="00913C97" w:rsidRDefault="00827B46" w:rsidP="00E93758">
            <w:pPr>
              <w:pStyle w:val="TableParagraph"/>
              <w:tabs>
                <w:tab w:val="center" w:pos="1496"/>
              </w:tabs>
              <w:ind w:left="862" w:right="775"/>
              <w:jc w:val="left"/>
            </w:pPr>
            <w:r>
              <w:t xml:space="preserve">  08/0</w:t>
            </w:r>
            <w:r w:rsidR="001A6D4A">
              <w:t>1</w:t>
            </w:r>
            <w:r>
              <w:t>/2024</w:t>
            </w:r>
          </w:p>
        </w:tc>
        <w:tc>
          <w:tcPr>
            <w:tcW w:w="3262" w:type="dxa"/>
            <w:shd w:val="clear" w:color="auto" w:fill="CCCC00"/>
          </w:tcPr>
          <w:p w:rsidR="008E38B0" w:rsidRDefault="008E38B0" w:rsidP="008E29BA">
            <w:pPr>
              <w:pStyle w:val="TableParagraph"/>
              <w:ind w:left="1448"/>
              <w:jc w:val="left"/>
            </w:pPr>
          </w:p>
        </w:tc>
      </w:tr>
    </w:tbl>
    <w:p w:rsidR="00CE7AE8" w:rsidRDefault="00CE7AE8" w:rsidP="00CE7AE8">
      <w:pPr>
        <w:jc w:val="right"/>
        <w:rPr>
          <w:rFonts w:ascii="Arial"/>
          <w:sz w:val="24"/>
        </w:rPr>
      </w:pPr>
    </w:p>
    <w:p w:rsidR="00CE7AE8" w:rsidRDefault="00CE7AE8" w:rsidP="00CE7AE8">
      <w:pPr>
        <w:jc w:val="right"/>
        <w:rPr>
          <w:rFonts w:ascii="Arial"/>
          <w:sz w:val="24"/>
        </w:rPr>
      </w:pPr>
    </w:p>
    <w:p w:rsidR="00CE7AE8" w:rsidRDefault="00CE7AE8" w:rsidP="00CE7AE8">
      <w:pPr>
        <w:jc w:val="right"/>
        <w:rPr>
          <w:rFonts w:ascii="Arial"/>
          <w:sz w:val="24"/>
        </w:rPr>
      </w:pPr>
    </w:p>
    <w:p w:rsidR="00CE7AE8" w:rsidRDefault="00CE7AE8" w:rsidP="00CE7AE8">
      <w:pPr>
        <w:jc w:val="right"/>
        <w:rPr>
          <w:rFonts w:ascii="Arial"/>
          <w:sz w:val="24"/>
        </w:rPr>
      </w:pPr>
    </w:p>
    <w:p w:rsidR="00CE7AE8" w:rsidRDefault="00CE7AE8" w:rsidP="00CE7AE8">
      <w:pPr>
        <w:jc w:val="right"/>
        <w:rPr>
          <w:rFonts w:ascii="Arial"/>
          <w:sz w:val="24"/>
        </w:rPr>
      </w:pPr>
    </w:p>
    <w:p w:rsidR="00CE7AE8" w:rsidRDefault="00CE7AE8" w:rsidP="00CE7AE8">
      <w:pPr>
        <w:jc w:val="right"/>
        <w:rPr>
          <w:rFonts w:ascii="Arial"/>
          <w:sz w:val="24"/>
        </w:rPr>
      </w:pPr>
    </w:p>
    <w:p w:rsidR="00CE7AE8" w:rsidRDefault="00CE7AE8" w:rsidP="00CE7AE8">
      <w:pPr>
        <w:jc w:val="right"/>
        <w:rPr>
          <w:rFonts w:ascii="Arial"/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126"/>
        <w:gridCol w:w="4302"/>
        <w:gridCol w:w="2226"/>
        <w:gridCol w:w="2793"/>
        <w:gridCol w:w="3369"/>
      </w:tblGrid>
      <w:tr w:rsidR="00CE7AE8" w:rsidRPr="00890672" w:rsidTr="008E29BA">
        <w:trPr>
          <w:trHeight w:val="1135"/>
        </w:trPr>
        <w:tc>
          <w:tcPr>
            <w:tcW w:w="14719" w:type="dxa"/>
            <w:gridSpan w:val="6"/>
            <w:shd w:val="clear" w:color="auto" w:fill="FFCC00"/>
          </w:tcPr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 w:rsidRPr="00913C97">
              <w:rPr>
                <w:rFonts w:ascii="Times New Roman" w:hAnsi="Times New Roman"/>
                <w:sz w:val="28"/>
              </w:rPr>
              <w:t>ÇANAKKALE ANADOLU İMAM HATİP LİSESİ</w:t>
            </w:r>
          </w:p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İMAM  HATİP  ORTAOKULU</w:t>
            </w:r>
          </w:p>
          <w:p w:rsidR="00CE7AE8" w:rsidRPr="00913C97" w:rsidRDefault="00984653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</w:t>
            </w:r>
            <w:r w:rsidR="00CE7AE8" w:rsidRPr="00913C97">
              <w:rPr>
                <w:rFonts w:ascii="Times New Roman" w:hAnsi="Times New Roman"/>
                <w:sz w:val="28"/>
              </w:rPr>
              <w:t xml:space="preserve"> EĞİTİM ÖĞRETİM YILI</w:t>
            </w:r>
          </w:p>
          <w:p w:rsidR="008E38B0" w:rsidRDefault="00984653" w:rsidP="008E38B0">
            <w:pPr>
              <w:pStyle w:val="TableParagraph"/>
              <w:spacing w:before="0" w:line="321" w:lineRule="exact"/>
              <w:ind w:left="439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E38B0" w:rsidRPr="00913C97">
              <w:rPr>
                <w:rFonts w:ascii="Times New Roman" w:hAnsi="Times New Roman"/>
                <w:sz w:val="28"/>
              </w:rPr>
              <w:t>. KANAAT DÖNEMİ</w:t>
            </w:r>
            <w:r w:rsidR="00DF57E4">
              <w:rPr>
                <w:rFonts w:ascii="Times New Roman" w:hAnsi="Times New Roman"/>
                <w:sz w:val="28"/>
              </w:rPr>
              <w:t xml:space="preserve"> 2</w:t>
            </w:r>
            <w:r w:rsidR="008E38B0">
              <w:rPr>
                <w:rFonts w:ascii="Times New Roman" w:hAnsi="Times New Roman"/>
                <w:sz w:val="28"/>
              </w:rPr>
              <w:t>.</w:t>
            </w:r>
            <w:r w:rsidR="008E38B0" w:rsidRPr="00913C97">
              <w:rPr>
                <w:rFonts w:ascii="Times New Roman" w:hAnsi="Times New Roman"/>
                <w:sz w:val="28"/>
              </w:rPr>
              <w:t xml:space="preserve"> ORTAK SINAV TAKVİMİ</w:t>
            </w:r>
          </w:p>
          <w:p w:rsidR="00CE7AE8" w:rsidRPr="00890672" w:rsidRDefault="00CE7AE8" w:rsidP="008E29BA">
            <w:pPr>
              <w:pStyle w:val="TableParagraph"/>
              <w:spacing w:before="0" w:line="321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CE7AE8" w:rsidRPr="00890672" w:rsidTr="008E29BA">
        <w:trPr>
          <w:trHeight w:val="579"/>
        </w:trPr>
        <w:tc>
          <w:tcPr>
            <w:tcW w:w="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890672" w:rsidRDefault="00CE7AE8" w:rsidP="008E29BA">
            <w:pPr>
              <w:pStyle w:val="TableParagraph"/>
              <w:spacing w:before="112"/>
              <w:ind w:left="172" w:right="84"/>
              <w:rPr>
                <w:rFonts w:ascii="Arial"/>
                <w:b/>
              </w:rPr>
            </w:pPr>
            <w:r w:rsidRPr="00890672">
              <w:rPr>
                <w:rFonts w:ascii="Arial"/>
                <w:b/>
              </w:rPr>
              <w:t>SINIF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890672" w:rsidRDefault="00CE7AE8" w:rsidP="008E29BA">
            <w:pPr>
              <w:pStyle w:val="TableParagraph"/>
              <w:spacing w:before="112"/>
              <w:ind w:left="412"/>
              <w:jc w:val="left"/>
              <w:rPr>
                <w:rFonts w:ascii="Arial" w:hAnsi="Arial"/>
                <w:b/>
              </w:rPr>
            </w:pPr>
            <w:r w:rsidRPr="00890672">
              <w:rPr>
                <w:rFonts w:ascii="Arial" w:hAnsi="Arial"/>
                <w:b/>
              </w:rPr>
              <w:t>ŞUBE</w:t>
            </w:r>
          </w:p>
        </w:tc>
        <w:tc>
          <w:tcPr>
            <w:tcW w:w="4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890672" w:rsidRDefault="00CE7AE8" w:rsidP="008E29BA">
            <w:pPr>
              <w:pStyle w:val="TableParagraph"/>
              <w:spacing w:before="112"/>
              <w:ind w:left="1859" w:right="1770"/>
              <w:rPr>
                <w:rFonts w:ascii="Arial"/>
                <w:b/>
              </w:rPr>
            </w:pPr>
            <w:r w:rsidRPr="00890672">
              <w:rPr>
                <w:rFonts w:ascii="Arial"/>
                <w:b/>
              </w:rPr>
              <w:t>DERS</w:t>
            </w:r>
          </w:p>
        </w:tc>
        <w:tc>
          <w:tcPr>
            <w:tcW w:w="2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890672" w:rsidRDefault="00CE7AE8" w:rsidP="008E29BA">
            <w:pPr>
              <w:pStyle w:val="TableParagraph"/>
              <w:spacing w:before="112"/>
              <w:ind w:left="435" w:right="349"/>
              <w:rPr>
                <w:rFonts w:ascii="Arial" w:hAnsi="Arial"/>
                <w:b/>
              </w:rPr>
            </w:pPr>
            <w:r w:rsidRPr="00890672">
              <w:rPr>
                <w:rFonts w:ascii="Arial" w:hAnsi="Arial"/>
                <w:b/>
              </w:rPr>
              <w:t>SINAV ŞEKLİ</w:t>
            </w:r>
          </w:p>
        </w:tc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890672" w:rsidRDefault="00CE7AE8" w:rsidP="008E29BA">
            <w:pPr>
              <w:pStyle w:val="TableParagraph"/>
              <w:spacing w:before="112"/>
              <w:ind w:left="862" w:right="772"/>
              <w:rPr>
                <w:rFonts w:ascii="Arial" w:hAnsi="Arial"/>
                <w:b/>
              </w:rPr>
            </w:pPr>
            <w:r w:rsidRPr="00890672">
              <w:rPr>
                <w:rFonts w:ascii="Arial" w:hAnsi="Arial"/>
                <w:b/>
              </w:rPr>
              <w:t>TARİH</w:t>
            </w:r>
          </w:p>
        </w:tc>
        <w:tc>
          <w:tcPr>
            <w:tcW w:w="33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AE8" w:rsidRPr="00890672" w:rsidRDefault="00CE7AE8" w:rsidP="008E29BA">
            <w:pPr>
              <w:pStyle w:val="TableParagraph"/>
              <w:spacing w:before="112"/>
              <w:ind w:left="1424"/>
              <w:jc w:val="left"/>
              <w:rPr>
                <w:rFonts w:ascii="Arial"/>
                <w:b/>
              </w:rPr>
            </w:pPr>
            <w:r w:rsidRPr="00890672">
              <w:rPr>
                <w:rFonts w:ascii="Arial"/>
                <w:b/>
              </w:rPr>
              <w:t>SAAT</w:t>
            </w:r>
          </w:p>
        </w:tc>
      </w:tr>
      <w:tr w:rsidR="00B96F97" w:rsidRPr="00890672" w:rsidTr="008E29BA">
        <w:trPr>
          <w:trHeight w:val="35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2"/>
            </w:pPr>
            <w:r w:rsidRPr="00890672"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7"/>
            </w:pPr>
            <w:r w:rsidRPr="00890672"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AF2C89" w:rsidP="00432355">
            <w:pPr>
              <w:pStyle w:val="TableParagraph"/>
              <w:ind w:left="71"/>
              <w:jc w:val="left"/>
            </w:pPr>
            <w:r w:rsidRPr="00913C97">
              <w:t>FEN BİLİMLERİ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320138" w:rsidP="00E93758">
            <w:pPr>
              <w:pStyle w:val="TableParagraph"/>
              <w:tabs>
                <w:tab w:val="center" w:pos="1496"/>
              </w:tabs>
              <w:ind w:left="862" w:right="775"/>
              <w:jc w:val="left"/>
            </w:pPr>
            <w:r>
              <w:t>26/12</w:t>
            </w:r>
            <w:r w:rsidR="00B96F97">
              <w:t>/2023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E29BA">
        <w:trPr>
          <w:trHeight w:val="35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spacing w:before="23"/>
              <w:ind w:left="82"/>
            </w:pPr>
            <w:r w:rsidRPr="00890672"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spacing w:before="23"/>
              <w:ind w:left="87"/>
            </w:pPr>
            <w:r w:rsidRPr="00890672"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AF2C89" w:rsidP="008E29BA">
            <w:pPr>
              <w:pStyle w:val="TableParagraph"/>
              <w:spacing w:before="23"/>
              <w:ind w:left="71"/>
              <w:jc w:val="left"/>
            </w:pPr>
            <w:r>
              <w:t>İNGİLİZCE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27/12</w:t>
            </w:r>
            <w:r w:rsidR="00B96F97" w:rsidRPr="00CE36D4">
              <w:t>/2023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E29BA">
        <w:trPr>
          <w:trHeight w:val="35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2"/>
            </w:pPr>
            <w:r w:rsidRPr="00890672"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7"/>
            </w:pPr>
            <w:r w:rsidRPr="00890672"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B96F97" w:rsidP="00A52AC4">
            <w:pPr>
              <w:pStyle w:val="TableParagraph"/>
              <w:ind w:left="20"/>
              <w:jc w:val="left"/>
            </w:pPr>
            <w:r w:rsidRPr="00913C97">
              <w:t xml:space="preserve">ARAPÇA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28/12</w:t>
            </w:r>
            <w:r w:rsidR="00B96F97" w:rsidRPr="00CE36D4">
              <w:t>/2023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B96F97" w:rsidRPr="00890672" w:rsidTr="008E29BA">
        <w:trPr>
          <w:trHeight w:val="354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2"/>
            </w:pPr>
            <w:r w:rsidRPr="00890672"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7"/>
            </w:pPr>
            <w:r w:rsidRPr="00890672"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B96F97" w:rsidP="008E29BA">
            <w:pPr>
              <w:pStyle w:val="TableParagraph"/>
              <w:ind w:left="20"/>
              <w:jc w:val="left"/>
            </w:pPr>
            <w:r w:rsidRPr="00913C97">
              <w:t>MATEMATİK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29/12</w:t>
            </w:r>
            <w:r w:rsidR="00B96F97" w:rsidRPr="00CE36D4">
              <w:t>/2023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E29BA">
        <w:trPr>
          <w:trHeight w:val="340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2"/>
            </w:pPr>
            <w:r w:rsidRPr="00890672"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7"/>
            </w:pPr>
            <w:r w:rsidRPr="00890672"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B96F97" w:rsidP="008E29BA">
            <w:pPr>
              <w:pStyle w:val="TableParagraph"/>
              <w:ind w:left="71"/>
              <w:jc w:val="left"/>
            </w:pPr>
            <w:r>
              <w:t>TEMEL DİNİ BİLGİLER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02/0</w:t>
            </w:r>
            <w:r w:rsidR="00E23CE5">
              <w:t>1</w:t>
            </w:r>
            <w:r>
              <w:t>/2024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E29BA">
        <w:trPr>
          <w:trHeight w:val="342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spacing w:before="23"/>
              <w:ind w:left="82"/>
            </w:pPr>
            <w:r w:rsidRPr="00890672"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spacing w:before="23"/>
              <w:ind w:left="87"/>
            </w:pPr>
            <w:r w:rsidRPr="00890672"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2E3647" w:rsidP="008E29BA">
            <w:pPr>
              <w:pStyle w:val="TableParagraph"/>
              <w:ind w:left="20"/>
              <w:jc w:val="left"/>
            </w:pPr>
            <w:r w:rsidRPr="00913C97">
              <w:t>SOSYAL BİLGİLER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03/0</w:t>
            </w:r>
            <w:r w:rsidR="00E23CE5">
              <w:t>1</w:t>
            </w:r>
            <w:r>
              <w:t>/2024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E29BA">
        <w:trPr>
          <w:trHeight w:val="35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2"/>
            </w:pPr>
            <w:r w:rsidRPr="00890672"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7"/>
            </w:pPr>
            <w:r w:rsidRPr="00890672"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2E3647" w:rsidP="008E29BA">
            <w:pPr>
              <w:pStyle w:val="TableParagraph"/>
              <w:spacing w:before="23"/>
              <w:ind w:left="20"/>
              <w:jc w:val="left"/>
            </w:pPr>
            <w:r w:rsidRPr="00913C97">
              <w:t>DİN KÜL. VE AH.BİL.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04/0</w:t>
            </w:r>
            <w:r w:rsidR="00E23CE5">
              <w:t>1</w:t>
            </w:r>
            <w:r>
              <w:t>/2024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E29BA">
        <w:trPr>
          <w:trHeight w:val="35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2"/>
            </w:pPr>
            <w:r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7"/>
            </w:pPr>
            <w:r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B96F97" w:rsidP="008E29BA">
            <w:pPr>
              <w:pStyle w:val="TableParagraph"/>
              <w:spacing w:before="23"/>
              <w:ind w:left="20"/>
              <w:jc w:val="left"/>
            </w:pPr>
            <w:r w:rsidRPr="00913C97">
              <w:t>TÜRKÇE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21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05/0</w:t>
            </w:r>
            <w:r w:rsidR="00E23CE5">
              <w:t>1</w:t>
            </w:r>
            <w:r>
              <w:t>/2024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B96F97" w:rsidRPr="00890672" w:rsidTr="008E29BA">
        <w:trPr>
          <w:trHeight w:val="35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2"/>
            </w:pPr>
            <w:r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87"/>
            </w:pPr>
            <w:r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B96F97" w:rsidP="008E29BA">
            <w:pPr>
              <w:pStyle w:val="TableParagraph"/>
              <w:ind w:left="20"/>
              <w:jc w:val="left"/>
            </w:pPr>
            <w:r>
              <w:t>PEYGAMBERİMİZİN HAYATI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320138" w:rsidP="00E93758">
            <w:pPr>
              <w:jc w:val="center"/>
            </w:pPr>
            <w:r>
              <w:t>08/0</w:t>
            </w:r>
            <w:r w:rsidR="00906CE9">
              <w:t>1</w:t>
            </w:r>
            <w:r>
              <w:t>/2024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E29BA">
        <w:trPr>
          <w:trHeight w:val="351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ind w:left="82"/>
            </w:pPr>
            <w:r>
              <w:t>7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ind w:left="87"/>
            </w:pPr>
            <w:r>
              <w:t>A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B96F97" w:rsidP="008E29BA">
            <w:pPr>
              <w:pStyle w:val="TableParagraph"/>
              <w:ind w:left="20"/>
              <w:jc w:val="left"/>
            </w:pPr>
            <w:r>
              <w:t>SEÇMELİ İNGİLİZCE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spacing w:before="19"/>
              <w:ind w:left="566" w:right="49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YAZILI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Pr="00913C97" w:rsidRDefault="00320138" w:rsidP="00E93758">
            <w:pPr>
              <w:pStyle w:val="TableParagraph"/>
              <w:tabs>
                <w:tab w:val="center" w:pos="1496"/>
              </w:tabs>
              <w:ind w:left="862" w:right="775"/>
              <w:jc w:val="left"/>
            </w:pPr>
            <w:r>
              <w:t>09/0</w:t>
            </w:r>
            <w:r w:rsidR="00906CE9">
              <w:t>1</w:t>
            </w:r>
            <w:r>
              <w:t>/2024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B96F97" w:rsidRDefault="00B96F97" w:rsidP="008E29BA">
            <w:pPr>
              <w:pStyle w:val="TableParagraph"/>
              <w:ind w:left="1448"/>
              <w:jc w:val="left"/>
            </w:pPr>
          </w:p>
        </w:tc>
      </w:tr>
    </w:tbl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  <w:bookmarkStart w:id="0" w:name="_GoBack"/>
      <w:bookmarkEnd w:id="0"/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p w:rsidR="00CE7AE8" w:rsidRPr="00890672" w:rsidRDefault="00CE7AE8" w:rsidP="00CE7AE8">
      <w:pPr>
        <w:pStyle w:val="GvdeMetni"/>
        <w:spacing w:before="9" w:after="1"/>
        <w:rPr>
          <w:rFonts w:ascii="Times New Roman"/>
          <w:b w:val="0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159"/>
        <w:gridCol w:w="4213"/>
        <w:gridCol w:w="2268"/>
        <w:gridCol w:w="2835"/>
        <w:gridCol w:w="3302"/>
      </w:tblGrid>
      <w:tr w:rsidR="00CE7AE8" w:rsidRPr="00890672" w:rsidTr="008E29BA">
        <w:trPr>
          <w:trHeight w:val="577"/>
        </w:trPr>
        <w:tc>
          <w:tcPr>
            <w:tcW w:w="14680" w:type="dxa"/>
            <w:gridSpan w:val="6"/>
            <w:shd w:val="clear" w:color="auto" w:fill="FFC000"/>
          </w:tcPr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 w:rsidRPr="00913C97">
              <w:rPr>
                <w:rFonts w:ascii="Times New Roman" w:hAnsi="Times New Roman"/>
                <w:sz w:val="28"/>
              </w:rPr>
              <w:t>ÇANAKKALE ANADOLU İMAM HATİP LİSESİ</w:t>
            </w:r>
          </w:p>
          <w:p w:rsidR="00CE7AE8" w:rsidRDefault="00CE7AE8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İMAM  HATİP  ORTAOKULU</w:t>
            </w:r>
          </w:p>
          <w:p w:rsidR="00CE7AE8" w:rsidRPr="00913C97" w:rsidRDefault="00984653" w:rsidP="008E29BA">
            <w:pPr>
              <w:pStyle w:val="TableParagraph"/>
              <w:spacing w:before="0"/>
              <w:ind w:left="5222" w:right="4347" w:hanging="82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2023-2024</w:t>
            </w:r>
            <w:r w:rsidR="00CE7AE8" w:rsidRPr="00913C97">
              <w:rPr>
                <w:rFonts w:ascii="Times New Roman" w:hAnsi="Times New Roman"/>
                <w:sz w:val="28"/>
              </w:rPr>
              <w:t xml:space="preserve"> EĞİTİM ÖĞRETİM YILI</w:t>
            </w:r>
          </w:p>
          <w:p w:rsidR="00CE7AE8" w:rsidRDefault="00984653" w:rsidP="008E38B0">
            <w:pPr>
              <w:pStyle w:val="TableParagraph"/>
              <w:spacing w:before="0" w:line="321" w:lineRule="exact"/>
              <w:ind w:left="439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E38B0" w:rsidRPr="00913C97">
              <w:rPr>
                <w:rFonts w:ascii="Times New Roman" w:hAnsi="Times New Roman"/>
                <w:sz w:val="28"/>
              </w:rPr>
              <w:t>. KANAAT DÖNEMİ</w:t>
            </w:r>
            <w:r w:rsidR="00DF57E4">
              <w:rPr>
                <w:rFonts w:ascii="Times New Roman" w:hAnsi="Times New Roman"/>
                <w:sz w:val="28"/>
              </w:rPr>
              <w:t xml:space="preserve"> 2</w:t>
            </w:r>
            <w:r w:rsidR="008E38B0">
              <w:rPr>
                <w:rFonts w:ascii="Times New Roman" w:hAnsi="Times New Roman"/>
                <w:sz w:val="28"/>
              </w:rPr>
              <w:t>.</w:t>
            </w:r>
            <w:r w:rsidR="008E38B0" w:rsidRPr="00913C97">
              <w:rPr>
                <w:rFonts w:ascii="Times New Roman" w:hAnsi="Times New Roman"/>
                <w:sz w:val="28"/>
              </w:rPr>
              <w:t xml:space="preserve"> ORTAK SINAV TAKVİMİ</w:t>
            </w:r>
          </w:p>
          <w:p w:rsidR="008E38B0" w:rsidRPr="008E38B0" w:rsidRDefault="008E38B0" w:rsidP="008E38B0">
            <w:pPr>
              <w:pStyle w:val="TableParagraph"/>
              <w:spacing w:before="0" w:line="321" w:lineRule="exact"/>
              <w:ind w:left="4394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CE7AE8" w:rsidRPr="00890672" w:rsidTr="0080190D">
        <w:trPr>
          <w:trHeight w:val="577"/>
        </w:trPr>
        <w:tc>
          <w:tcPr>
            <w:tcW w:w="903" w:type="dxa"/>
          </w:tcPr>
          <w:p w:rsidR="00CE7AE8" w:rsidRPr="00890672" w:rsidRDefault="00CE7AE8" w:rsidP="008E29BA">
            <w:pPr>
              <w:pStyle w:val="TableParagraph"/>
              <w:spacing w:before="112"/>
              <w:ind w:left="160" w:right="96"/>
              <w:rPr>
                <w:rFonts w:ascii="Arial"/>
                <w:b/>
              </w:rPr>
            </w:pPr>
            <w:r w:rsidRPr="00890672">
              <w:rPr>
                <w:rFonts w:ascii="Arial"/>
                <w:b/>
              </w:rPr>
              <w:t>SINIF</w:t>
            </w:r>
          </w:p>
        </w:tc>
        <w:tc>
          <w:tcPr>
            <w:tcW w:w="1159" w:type="dxa"/>
          </w:tcPr>
          <w:p w:rsidR="00CE7AE8" w:rsidRPr="00890672" w:rsidRDefault="00CE7AE8" w:rsidP="008E29BA">
            <w:pPr>
              <w:pStyle w:val="TableParagraph"/>
              <w:spacing w:before="112"/>
              <w:ind w:left="400"/>
              <w:jc w:val="left"/>
              <w:rPr>
                <w:rFonts w:ascii="Arial" w:hAnsi="Arial"/>
                <w:b/>
              </w:rPr>
            </w:pPr>
            <w:r w:rsidRPr="00890672">
              <w:rPr>
                <w:rFonts w:ascii="Arial" w:hAnsi="Arial"/>
                <w:b/>
              </w:rPr>
              <w:t>ŞUBE</w:t>
            </w:r>
          </w:p>
        </w:tc>
        <w:tc>
          <w:tcPr>
            <w:tcW w:w="4213" w:type="dxa"/>
          </w:tcPr>
          <w:p w:rsidR="00CE7AE8" w:rsidRPr="00890672" w:rsidRDefault="00CE7AE8" w:rsidP="008E29BA">
            <w:pPr>
              <w:pStyle w:val="TableParagraph"/>
              <w:spacing w:before="112"/>
              <w:ind w:left="1795" w:right="1728"/>
              <w:rPr>
                <w:rFonts w:ascii="Arial"/>
                <w:b/>
              </w:rPr>
            </w:pPr>
            <w:r w:rsidRPr="00890672">
              <w:rPr>
                <w:rFonts w:ascii="Arial"/>
                <w:b/>
              </w:rPr>
              <w:t>DERS</w:t>
            </w:r>
          </w:p>
        </w:tc>
        <w:tc>
          <w:tcPr>
            <w:tcW w:w="2268" w:type="dxa"/>
          </w:tcPr>
          <w:p w:rsidR="00CE7AE8" w:rsidRPr="00890672" w:rsidRDefault="00CE7AE8" w:rsidP="008E29BA">
            <w:pPr>
              <w:pStyle w:val="TableParagraph"/>
              <w:spacing w:before="112"/>
              <w:ind w:left="477" w:right="407"/>
              <w:rPr>
                <w:rFonts w:ascii="Arial" w:hAnsi="Arial"/>
                <w:b/>
              </w:rPr>
            </w:pPr>
            <w:r w:rsidRPr="00890672">
              <w:rPr>
                <w:rFonts w:ascii="Arial" w:hAnsi="Arial"/>
                <w:b/>
              </w:rPr>
              <w:t>SINAV ŞEKLİ</w:t>
            </w:r>
          </w:p>
        </w:tc>
        <w:tc>
          <w:tcPr>
            <w:tcW w:w="2835" w:type="dxa"/>
          </w:tcPr>
          <w:p w:rsidR="00CE7AE8" w:rsidRPr="00890672" w:rsidRDefault="00CE7AE8" w:rsidP="008E29BA">
            <w:pPr>
              <w:pStyle w:val="TableParagraph"/>
              <w:spacing w:before="112"/>
              <w:ind w:left="802" w:right="733"/>
              <w:rPr>
                <w:rFonts w:ascii="Arial" w:hAnsi="Arial"/>
                <w:b/>
              </w:rPr>
            </w:pPr>
            <w:r w:rsidRPr="00890672">
              <w:rPr>
                <w:rFonts w:ascii="Arial" w:hAnsi="Arial"/>
                <w:b/>
              </w:rPr>
              <w:t>TARİH</w:t>
            </w:r>
          </w:p>
        </w:tc>
        <w:tc>
          <w:tcPr>
            <w:tcW w:w="3302" w:type="dxa"/>
          </w:tcPr>
          <w:p w:rsidR="00CE7AE8" w:rsidRPr="00890672" w:rsidRDefault="00CE7AE8" w:rsidP="008E29BA">
            <w:pPr>
              <w:pStyle w:val="TableParagraph"/>
              <w:spacing w:before="112"/>
              <w:ind w:right="133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  </w:t>
            </w:r>
            <w:r w:rsidRPr="00890672">
              <w:rPr>
                <w:rFonts w:ascii="Arial"/>
                <w:b/>
              </w:rPr>
              <w:t>SAAT</w:t>
            </w:r>
          </w:p>
        </w:tc>
      </w:tr>
      <w:tr w:rsidR="00B96F97" w:rsidRPr="00890672" w:rsidTr="0080190D">
        <w:trPr>
          <w:trHeight w:val="354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58"/>
            </w:pPr>
            <w:r w:rsidRPr="00890672"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69"/>
            </w:pPr>
            <w:r w:rsidRPr="00890672"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0190D">
            <w:pPr>
              <w:pStyle w:val="TableParagraph"/>
              <w:ind w:left="71"/>
              <w:jc w:val="left"/>
            </w:pPr>
            <w:r>
              <w:t>T.C. INKILAP TAR. VE ATATÜRKÇÜLÜK</w:t>
            </w:r>
            <w:r w:rsidRPr="00913C97">
              <w:t xml:space="preserve"> 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477" w:right="403"/>
            </w:pPr>
            <w:r w:rsidRPr="00890672"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Pr="00913C97" w:rsidRDefault="00FF3ADD" w:rsidP="00E93758">
            <w:pPr>
              <w:pStyle w:val="TableParagraph"/>
              <w:tabs>
                <w:tab w:val="center" w:pos="1496"/>
              </w:tabs>
              <w:ind w:left="862" w:right="775"/>
              <w:jc w:val="left"/>
            </w:pPr>
            <w:r>
              <w:t>26/12</w:t>
            </w:r>
            <w:r w:rsidR="00B96F97">
              <w:t>/2023</w:t>
            </w:r>
          </w:p>
        </w:tc>
        <w:tc>
          <w:tcPr>
            <w:tcW w:w="3302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0190D">
        <w:trPr>
          <w:trHeight w:val="354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58"/>
            </w:pPr>
            <w:r w:rsidRPr="00890672"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69"/>
            </w:pPr>
            <w:r w:rsidRPr="00890672"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spacing w:before="23"/>
              <w:ind w:left="71"/>
              <w:jc w:val="left"/>
            </w:pPr>
            <w:r w:rsidRPr="00913C97">
              <w:t>MATEMATİK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477" w:right="403"/>
            </w:pPr>
            <w:r w:rsidRPr="00890672"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27/12</w:t>
            </w:r>
            <w:r w:rsidR="00B96F97" w:rsidRPr="00CE36D4">
              <w:t>/2023</w:t>
            </w:r>
          </w:p>
        </w:tc>
        <w:tc>
          <w:tcPr>
            <w:tcW w:w="3302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B96F97" w:rsidRPr="00890672" w:rsidTr="0080190D">
        <w:trPr>
          <w:trHeight w:val="352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1"/>
              <w:ind w:left="58"/>
            </w:pPr>
            <w:r w:rsidRPr="00890672"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1"/>
              <w:ind w:left="69"/>
            </w:pPr>
            <w:r w:rsidRPr="00890672"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ind w:left="20"/>
              <w:jc w:val="left"/>
            </w:pPr>
            <w:r>
              <w:t>PEYGAMBERİMİZİN HAYATI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1"/>
              <w:ind w:left="477" w:right="403"/>
            </w:pPr>
            <w:r w:rsidRPr="00890672"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28/12</w:t>
            </w:r>
            <w:r w:rsidR="00B96F97" w:rsidRPr="00CE36D4">
              <w:t>/2023</w:t>
            </w:r>
          </w:p>
        </w:tc>
        <w:tc>
          <w:tcPr>
            <w:tcW w:w="3302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0190D">
        <w:trPr>
          <w:trHeight w:val="354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58"/>
            </w:pPr>
            <w:r w:rsidRPr="00890672"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69"/>
            </w:pPr>
            <w:r w:rsidRPr="00890672"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ind w:left="20"/>
              <w:jc w:val="left"/>
            </w:pPr>
            <w:r w:rsidRPr="00913C97">
              <w:t>FEN BİLİMLERİ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477" w:right="403"/>
            </w:pPr>
            <w:r w:rsidRPr="00890672"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29/12</w:t>
            </w:r>
            <w:r w:rsidR="00B96F97" w:rsidRPr="00CE36D4">
              <w:t>/2023</w:t>
            </w:r>
          </w:p>
        </w:tc>
        <w:tc>
          <w:tcPr>
            <w:tcW w:w="3302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0190D">
        <w:trPr>
          <w:trHeight w:val="340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58"/>
            </w:pPr>
            <w:r w:rsidRPr="00890672"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69"/>
            </w:pPr>
            <w:r w:rsidRPr="00890672"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ind w:left="71"/>
              <w:jc w:val="left"/>
            </w:pPr>
            <w:r w:rsidRPr="00913C97">
              <w:t>İNGİLİZCE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477" w:right="403"/>
            </w:pPr>
            <w:r w:rsidRPr="00890672"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02/0</w:t>
            </w:r>
            <w:r w:rsidR="00E23CE5">
              <w:t>1</w:t>
            </w:r>
            <w:r>
              <w:t>/2024</w:t>
            </w:r>
          </w:p>
        </w:tc>
        <w:tc>
          <w:tcPr>
            <w:tcW w:w="3302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0190D">
        <w:trPr>
          <w:trHeight w:val="340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58"/>
            </w:pPr>
            <w:r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69"/>
            </w:pPr>
            <w:r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ind w:left="71"/>
              <w:jc w:val="left"/>
            </w:pPr>
            <w:r>
              <w:t>GÖRSEL SANATLAR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477" w:right="403"/>
            </w:pPr>
            <w:r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03/0</w:t>
            </w:r>
            <w:r w:rsidR="00E23CE5">
              <w:t>1</w:t>
            </w:r>
            <w:r>
              <w:t>/2024</w:t>
            </w:r>
          </w:p>
        </w:tc>
        <w:tc>
          <w:tcPr>
            <w:tcW w:w="3302" w:type="dxa"/>
            <w:shd w:val="clear" w:color="auto" w:fill="FF9966"/>
          </w:tcPr>
          <w:p w:rsidR="00B96F97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0190D">
        <w:trPr>
          <w:trHeight w:val="342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58"/>
            </w:pPr>
            <w:r w:rsidRPr="00890672"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69"/>
            </w:pPr>
            <w:r w:rsidRPr="00890672"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ind w:left="20"/>
              <w:jc w:val="left"/>
            </w:pPr>
            <w:r w:rsidRPr="00913C97">
              <w:t>ARAPÇA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477" w:right="403"/>
            </w:pPr>
            <w:r w:rsidRPr="00890672"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04/0</w:t>
            </w:r>
            <w:r w:rsidR="00E23CE5">
              <w:t>1</w:t>
            </w:r>
            <w:r>
              <w:t>/2024</w:t>
            </w:r>
          </w:p>
        </w:tc>
        <w:tc>
          <w:tcPr>
            <w:tcW w:w="3302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spacing w:before="23"/>
              <w:ind w:left="1448"/>
              <w:jc w:val="left"/>
            </w:pPr>
          </w:p>
        </w:tc>
      </w:tr>
      <w:tr w:rsidR="00B96F97" w:rsidRPr="00890672" w:rsidTr="0080190D">
        <w:trPr>
          <w:trHeight w:val="352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58"/>
            </w:pPr>
            <w:r w:rsidRPr="00890672"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69"/>
            </w:pPr>
            <w:r w:rsidRPr="00890672"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spacing w:before="23"/>
              <w:ind w:left="20"/>
              <w:jc w:val="left"/>
            </w:pPr>
            <w:r w:rsidRPr="00913C97">
              <w:t>TÜRKÇE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477" w:right="403"/>
            </w:pPr>
            <w:r w:rsidRPr="00890672"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05/0</w:t>
            </w:r>
            <w:r w:rsidR="001605E0">
              <w:t>1</w:t>
            </w:r>
            <w:r>
              <w:t>/2024</w:t>
            </w:r>
          </w:p>
        </w:tc>
        <w:tc>
          <w:tcPr>
            <w:tcW w:w="3302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0190D">
        <w:trPr>
          <w:trHeight w:val="352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58"/>
            </w:pPr>
            <w:r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69"/>
            </w:pPr>
            <w:r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0190D">
            <w:pPr>
              <w:pStyle w:val="TableParagraph"/>
              <w:spacing w:before="23"/>
              <w:ind w:left="20"/>
              <w:jc w:val="left"/>
            </w:pPr>
            <w:r w:rsidRPr="00913C97">
              <w:t>DİN KÜL. VE AH.BİL.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477" w:right="403"/>
            </w:pPr>
            <w:r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Default="00FF3ADD" w:rsidP="00E93758">
            <w:pPr>
              <w:jc w:val="center"/>
            </w:pPr>
            <w:r>
              <w:t>08/0</w:t>
            </w:r>
            <w:r w:rsidR="001605E0">
              <w:t>1</w:t>
            </w:r>
            <w:r>
              <w:t>/2024</w:t>
            </w:r>
          </w:p>
        </w:tc>
        <w:tc>
          <w:tcPr>
            <w:tcW w:w="3302" w:type="dxa"/>
            <w:shd w:val="clear" w:color="auto" w:fill="FF9966"/>
          </w:tcPr>
          <w:p w:rsidR="00B96F97" w:rsidRDefault="00B96F97" w:rsidP="008E29BA">
            <w:pPr>
              <w:pStyle w:val="TableParagraph"/>
              <w:ind w:left="1448"/>
              <w:jc w:val="left"/>
            </w:pPr>
          </w:p>
        </w:tc>
      </w:tr>
      <w:tr w:rsidR="00B96F97" w:rsidRPr="00890672" w:rsidTr="0080190D">
        <w:trPr>
          <w:trHeight w:val="352"/>
        </w:trPr>
        <w:tc>
          <w:tcPr>
            <w:tcW w:w="903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58"/>
            </w:pPr>
            <w:r>
              <w:t>8</w:t>
            </w:r>
          </w:p>
        </w:tc>
        <w:tc>
          <w:tcPr>
            <w:tcW w:w="1159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69"/>
            </w:pPr>
            <w:r>
              <w:t>A</w:t>
            </w:r>
          </w:p>
        </w:tc>
        <w:tc>
          <w:tcPr>
            <w:tcW w:w="4213" w:type="dxa"/>
            <w:shd w:val="clear" w:color="auto" w:fill="FF9966"/>
          </w:tcPr>
          <w:p w:rsidR="00B96F97" w:rsidRPr="00913C97" w:rsidRDefault="00B96F97" w:rsidP="008E29BA">
            <w:pPr>
              <w:pStyle w:val="TableParagraph"/>
              <w:jc w:val="left"/>
            </w:pPr>
            <w:r>
              <w:t>TEKNOLOJİ TASARIM</w:t>
            </w:r>
          </w:p>
        </w:tc>
        <w:tc>
          <w:tcPr>
            <w:tcW w:w="2268" w:type="dxa"/>
            <w:shd w:val="clear" w:color="auto" w:fill="FF9966"/>
          </w:tcPr>
          <w:p w:rsidR="00B96F97" w:rsidRPr="00890672" w:rsidRDefault="00B96F97" w:rsidP="008E29BA">
            <w:pPr>
              <w:pStyle w:val="TableParagraph"/>
              <w:ind w:left="477" w:right="403"/>
            </w:pPr>
            <w:r>
              <w:t>YAZILI</w:t>
            </w:r>
          </w:p>
        </w:tc>
        <w:tc>
          <w:tcPr>
            <w:tcW w:w="2835" w:type="dxa"/>
            <w:shd w:val="clear" w:color="auto" w:fill="FF9966"/>
          </w:tcPr>
          <w:p w:rsidR="00B96F97" w:rsidRPr="00913C97" w:rsidRDefault="00FF3ADD" w:rsidP="00E93758">
            <w:pPr>
              <w:pStyle w:val="TableParagraph"/>
              <w:tabs>
                <w:tab w:val="center" w:pos="1496"/>
              </w:tabs>
              <w:ind w:left="862" w:right="775"/>
              <w:jc w:val="left"/>
            </w:pPr>
            <w:r>
              <w:t>09/0</w:t>
            </w:r>
            <w:r w:rsidR="001605E0">
              <w:t>1</w:t>
            </w:r>
            <w:r w:rsidR="007D1742">
              <w:t>/2024</w:t>
            </w:r>
          </w:p>
        </w:tc>
        <w:tc>
          <w:tcPr>
            <w:tcW w:w="3302" w:type="dxa"/>
            <w:shd w:val="clear" w:color="auto" w:fill="FF9966"/>
          </w:tcPr>
          <w:p w:rsidR="00B96F97" w:rsidRDefault="00B96F97" w:rsidP="008E29BA">
            <w:pPr>
              <w:pStyle w:val="TableParagraph"/>
              <w:ind w:left="1448"/>
              <w:jc w:val="left"/>
            </w:pPr>
          </w:p>
        </w:tc>
      </w:tr>
    </w:tbl>
    <w:p w:rsidR="00516B6A" w:rsidRDefault="00516B6A" w:rsidP="00CE7AE8"/>
    <w:p w:rsidR="00CE7AE8" w:rsidRPr="00516B6A" w:rsidRDefault="00CE7AE8" w:rsidP="008E38B0">
      <w:pPr>
        <w:tabs>
          <w:tab w:val="left" w:pos="6900"/>
        </w:tabs>
        <w:sectPr w:rsidR="00CE7AE8" w:rsidRPr="00516B6A">
          <w:footerReference w:type="default" r:id="rId7"/>
          <w:pgSz w:w="16850" w:h="11920" w:orient="landscape"/>
          <w:pgMar w:top="1080" w:right="860" w:bottom="1840" w:left="640" w:header="0" w:footer="1653" w:gutter="0"/>
          <w:cols w:space="708"/>
        </w:sectPr>
      </w:pPr>
    </w:p>
    <w:p w:rsidR="00CE7AE8" w:rsidRDefault="00CE7AE8" w:rsidP="008E38B0"/>
    <w:sectPr w:rsidR="00CE7AE8" w:rsidSect="008E3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F0" w:rsidRDefault="00D638F0">
      <w:r>
        <w:separator/>
      </w:r>
    </w:p>
  </w:endnote>
  <w:endnote w:type="continuationSeparator" w:id="0">
    <w:p w:rsidR="00D638F0" w:rsidRDefault="00D6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4F" w:rsidRDefault="00FF060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197F89" wp14:editId="493E69F8">
              <wp:simplePos x="0" y="0"/>
              <wp:positionH relativeFrom="page">
                <wp:posOffset>8530590</wp:posOffset>
              </wp:positionH>
              <wp:positionV relativeFrom="page">
                <wp:posOffset>6323965</wp:posOffset>
              </wp:positionV>
              <wp:extent cx="1127760" cy="344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653" w:rsidRDefault="00984653" w:rsidP="00984653">
                          <w:pPr>
                            <w:pStyle w:val="GvdeMetni"/>
                            <w:spacing w:before="13"/>
                            <w:jc w:val="center"/>
                          </w:pPr>
                          <w:r>
                            <w:t>İsmail ÇETİN</w:t>
                          </w:r>
                        </w:p>
                        <w:p w:rsidR="00C43E4F" w:rsidRDefault="00FF0607" w:rsidP="00984653">
                          <w:pPr>
                            <w:pStyle w:val="GvdeMetni"/>
                            <w:spacing w:before="13"/>
                            <w:jc w:val="center"/>
                          </w:pPr>
                          <w:r>
                            <w:t>Okul Müdürü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1.7pt;margin-top:497.95pt;width:88.8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3qrA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mFDhtFiMYerAu4uCQkXrnU+TabXndLmHZMtskaK&#10;FXTeodPDnTbAA1wnFxtMyJw3jet+I84OwHE8gdjw1N7ZLFwzf8RBvFlulsQj0XzjkSDLvJt8Tbx5&#10;Hi5m2WW2XmfhTxs3JEnNy5IJG2YSVkj+rHFPEh8lcZSWlg0vLZxNSavddt0odKAg7Nx9tluQ/Imb&#10;f56GuwYuLyiFEQluo9jL58uFR3Iy8+JFsPSCML6N5wGJSZafU7rjgv07JdSnOJ5Fs1FMv+UWuO81&#10;N5q03MDoaHib4uXRiSZWghtRutYaypvRPimFTf+5FFCxqdFOsFajo1rNsB0Axap4K8tHkK6SoCwQ&#10;Icw7MGqpvmPUw+xIsf62p4ph1LwXIH87aCZDTcZ2Mqgo4GmKDUajuTbjQNp3iu9qQB5/MCFv4Bep&#10;uFPvcxaQut3APHAknmaXHTine+f1PGFXvwAAAP//AwBQSwMEFAAGAAgAAAAhAPsHuhfhAAAADgEA&#10;AA8AAABkcnMvZG93bnJldi54bWxMjz1PwzAQhnck/oN1SGzUTttUJMSpKgQTEiINA6MTu4nV+Bxi&#10;tw3/nusE2726R+9HsZ3dwM5mCtajhGQhgBlsvbbYSfisXx8egYWoUKvBo5HwYwJsy9ubQuXaX7Ay&#10;533sGJlgyJWEPsYx5zy0vXEqLPxokH4HPzkVSU4d15O6kLkb+FKIDXfKIiX0ajTPvWmP+5OTsPvC&#10;6sV+vzcf1aGydZ0JfNscpby/m3dPwKKZ4x8M1/pUHUrq1PgT6sAG0qv1ak2shCxLM2BXJF0mtK+h&#10;S6QiAV4W/P+M8hcAAP//AwBQSwECLQAUAAYACAAAACEAtoM4kv4AAADhAQAAEwAAAAAAAAAAAAAA&#10;AAAAAAAAW0NvbnRlbnRfVHlwZXNdLnhtbFBLAQItABQABgAIAAAAIQA4/SH/1gAAAJQBAAALAAAA&#10;AAAAAAAAAAAAAC8BAABfcmVscy8ucmVsc1BLAQItABQABgAIAAAAIQAE063qrAIAAKkFAAAOAAAA&#10;AAAAAAAAAAAAAC4CAABkcnMvZTJvRG9jLnhtbFBLAQItABQABgAIAAAAIQD7B7oX4QAAAA4BAAAP&#10;AAAAAAAAAAAAAAAAAAYFAABkcnMvZG93bnJldi54bWxQSwUGAAAAAAQABADzAAAAFAYAAAAA&#10;" filled="f" stroked="f">
              <v:textbox inset="0,0,0,0">
                <w:txbxContent>
                  <w:p w:rsidR="00984653" w:rsidRDefault="00984653" w:rsidP="00984653">
                    <w:pPr>
                      <w:pStyle w:val="GvdeMetni"/>
                      <w:spacing w:before="13"/>
                      <w:jc w:val="center"/>
                    </w:pPr>
                    <w:r>
                      <w:t>İsmail ÇETİN</w:t>
                    </w:r>
                  </w:p>
                  <w:p w:rsidR="00C43E4F" w:rsidRDefault="00FF0607" w:rsidP="00984653">
                    <w:pPr>
                      <w:pStyle w:val="GvdeMetni"/>
                      <w:spacing w:before="13"/>
                      <w:jc w:val="center"/>
                    </w:pPr>
                    <w:r>
                      <w:t>Okul Müdürü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F0" w:rsidRDefault="00D638F0">
      <w:r>
        <w:separator/>
      </w:r>
    </w:p>
  </w:footnote>
  <w:footnote w:type="continuationSeparator" w:id="0">
    <w:p w:rsidR="00D638F0" w:rsidRDefault="00D6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C4"/>
    <w:rsid w:val="00057AC7"/>
    <w:rsid w:val="000725AA"/>
    <w:rsid w:val="000E20C0"/>
    <w:rsid w:val="00151485"/>
    <w:rsid w:val="001605E0"/>
    <w:rsid w:val="00184417"/>
    <w:rsid w:val="00186589"/>
    <w:rsid w:val="00187DB1"/>
    <w:rsid w:val="001A6D4A"/>
    <w:rsid w:val="001E424A"/>
    <w:rsid w:val="00221519"/>
    <w:rsid w:val="002E3647"/>
    <w:rsid w:val="0030639E"/>
    <w:rsid w:val="00320138"/>
    <w:rsid w:val="00330F2A"/>
    <w:rsid w:val="003B3215"/>
    <w:rsid w:val="00432355"/>
    <w:rsid w:val="0045713E"/>
    <w:rsid w:val="00484790"/>
    <w:rsid w:val="004C0794"/>
    <w:rsid w:val="00516B6A"/>
    <w:rsid w:val="005B16A6"/>
    <w:rsid w:val="005B4330"/>
    <w:rsid w:val="005E3A55"/>
    <w:rsid w:val="00620E36"/>
    <w:rsid w:val="0066573E"/>
    <w:rsid w:val="00694734"/>
    <w:rsid w:val="006B5EE1"/>
    <w:rsid w:val="00774150"/>
    <w:rsid w:val="00790306"/>
    <w:rsid w:val="007B68A0"/>
    <w:rsid w:val="007D1742"/>
    <w:rsid w:val="0080190D"/>
    <w:rsid w:val="00827B46"/>
    <w:rsid w:val="00845D33"/>
    <w:rsid w:val="0086404C"/>
    <w:rsid w:val="008E38B0"/>
    <w:rsid w:val="00906CE9"/>
    <w:rsid w:val="00984653"/>
    <w:rsid w:val="009B7321"/>
    <w:rsid w:val="009E46D2"/>
    <w:rsid w:val="00A01C5E"/>
    <w:rsid w:val="00A3379E"/>
    <w:rsid w:val="00A403A8"/>
    <w:rsid w:val="00A52AC4"/>
    <w:rsid w:val="00A55D60"/>
    <w:rsid w:val="00A74EC4"/>
    <w:rsid w:val="00AE71EE"/>
    <w:rsid w:val="00AF2C89"/>
    <w:rsid w:val="00B4239B"/>
    <w:rsid w:val="00B96F97"/>
    <w:rsid w:val="00BF5139"/>
    <w:rsid w:val="00C57932"/>
    <w:rsid w:val="00C96348"/>
    <w:rsid w:val="00CB4097"/>
    <w:rsid w:val="00CD2765"/>
    <w:rsid w:val="00CE7AE8"/>
    <w:rsid w:val="00D638F0"/>
    <w:rsid w:val="00D77E4B"/>
    <w:rsid w:val="00D811A3"/>
    <w:rsid w:val="00DF57E4"/>
    <w:rsid w:val="00E07AA9"/>
    <w:rsid w:val="00E23CE5"/>
    <w:rsid w:val="00EF2A16"/>
    <w:rsid w:val="00F91CF0"/>
    <w:rsid w:val="00FF0607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AE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7AE8"/>
    <w:rPr>
      <w:rFonts w:ascii="Arial" w:eastAsia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CE7AE8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CE7AE8"/>
    <w:pPr>
      <w:spacing w:before="2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846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653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9846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65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AE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A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7AE8"/>
    <w:rPr>
      <w:rFonts w:ascii="Arial" w:eastAsia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CE7AE8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CE7AE8"/>
    <w:pPr>
      <w:spacing w:before="2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846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653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9846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65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44</cp:revision>
  <dcterms:created xsi:type="dcterms:W3CDTF">2023-03-22T05:56:00Z</dcterms:created>
  <dcterms:modified xsi:type="dcterms:W3CDTF">2023-12-19T08:43:00Z</dcterms:modified>
</cp:coreProperties>
</file>